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2oWZUGo9adFtE8DEePjRiUdkOQ==">AMUW2mWPLxaPRG1M66S60URVJfmUJjTOSUpOu01DMtRkYK8B0Axh4jZHaNpUi1z2auEda6GM72g62DoVFWiQSd87ZwFtNvSFG0V9yX4jpzewnIBsJEzFWDinW6QNHUqILC9fPGlydS19dq9nyV6rGueGNXnwzU8NkkOlMxjx4s2J49hHuK0Z2+oxbFGzyRbPhxH8IAtadKdL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